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0A8" w:rsidRDefault="00212786" w:rsidP="00CE40A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Лекция 11. </w:t>
      </w:r>
      <w:r w:rsidR="00CE40A8" w:rsidRPr="00C30B14">
        <w:rPr>
          <w:rFonts w:ascii="Times New Roman" w:eastAsia="Times New Roman" w:hAnsi="Times New Roman" w:cs="Times New Roman"/>
          <w:b/>
          <w:bCs/>
          <w:sz w:val="36"/>
          <w:szCs w:val="36"/>
          <w:lang w:eastAsia="ru-RU"/>
        </w:rPr>
        <w:t>Тема</w:t>
      </w:r>
      <w:r>
        <w:rPr>
          <w:rFonts w:ascii="Times New Roman" w:eastAsia="Times New Roman" w:hAnsi="Times New Roman" w:cs="Times New Roman"/>
          <w:b/>
          <w:bCs/>
          <w:sz w:val="36"/>
          <w:szCs w:val="36"/>
          <w:lang w:eastAsia="ru-RU"/>
        </w:rPr>
        <w:t>: «</w:t>
      </w:r>
      <w:r w:rsidR="00CE40A8" w:rsidRPr="00C30B14">
        <w:rPr>
          <w:rFonts w:ascii="Times New Roman" w:eastAsia="Times New Roman" w:hAnsi="Times New Roman" w:cs="Times New Roman"/>
          <w:b/>
          <w:bCs/>
          <w:sz w:val="36"/>
          <w:szCs w:val="36"/>
          <w:lang w:eastAsia="ru-RU"/>
        </w:rPr>
        <w:t>Атрофия</w:t>
      </w:r>
      <w:r>
        <w:rPr>
          <w:rFonts w:ascii="Times New Roman" w:eastAsia="Times New Roman" w:hAnsi="Times New Roman" w:cs="Times New Roman"/>
          <w:b/>
          <w:bCs/>
          <w:sz w:val="36"/>
          <w:szCs w:val="36"/>
          <w:lang w:eastAsia="ru-RU"/>
        </w:rPr>
        <w:t>»</w:t>
      </w:r>
    </w:p>
    <w:p w:rsidR="00394601" w:rsidRPr="00394601" w:rsidRDefault="00394601" w:rsidP="00CE40A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94601">
        <w:rPr>
          <w:rFonts w:ascii="Times New Roman" w:eastAsia="Times New Roman" w:hAnsi="Times New Roman" w:cs="Times New Roman"/>
          <w:b/>
          <w:bCs/>
          <w:sz w:val="24"/>
          <w:szCs w:val="24"/>
          <w:lang w:eastAsia="ru-RU"/>
        </w:rPr>
        <w:t xml:space="preserve">Цель лекции </w:t>
      </w:r>
      <w:r>
        <w:rPr>
          <w:rFonts w:ascii="Times New Roman" w:eastAsia="Times New Roman" w:hAnsi="Times New Roman" w:cs="Times New Roman"/>
          <w:b/>
          <w:bCs/>
          <w:sz w:val="24"/>
          <w:szCs w:val="24"/>
          <w:lang w:eastAsia="ru-RU"/>
        </w:rPr>
        <w:t>–</w:t>
      </w:r>
      <w:r w:rsidRPr="00394601">
        <w:rPr>
          <w:rFonts w:ascii="Times New Roman" w:eastAsia="Times New Roman" w:hAnsi="Times New Roman" w:cs="Times New Roman"/>
          <w:b/>
          <w:bCs/>
          <w:sz w:val="24"/>
          <w:szCs w:val="24"/>
          <w:lang w:eastAsia="ru-RU"/>
        </w:rPr>
        <w:t xml:space="preserve"> </w:t>
      </w:r>
      <w:r w:rsidRPr="00394601">
        <w:rPr>
          <w:rFonts w:ascii="Times New Roman" w:eastAsia="Times New Roman" w:hAnsi="Times New Roman" w:cs="Times New Roman"/>
          <w:bCs/>
          <w:sz w:val="24"/>
          <w:szCs w:val="24"/>
          <w:lang w:eastAsia="ru-RU"/>
        </w:rPr>
        <w:t xml:space="preserve">ознакомиться </w:t>
      </w:r>
      <w:r>
        <w:rPr>
          <w:rFonts w:ascii="Times New Roman" w:eastAsia="Times New Roman" w:hAnsi="Times New Roman" w:cs="Times New Roman"/>
          <w:bCs/>
          <w:sz w:val="24"/>
          <w:szCs w:val="24"/>
          <w:lang w:eastAsia="ru-RU"/>
        </w:rPr>
        <w:t>с э</w:t>
      </w:r>
      <w:r w:rsidRPr="00394601">
        <w:rPr>
          <w:rFonts w:ascii="Times New Roman" w:eastAsia="Times New Roman" w:hAnsi="Times New Roman" w:cs="Times New Roman"/>
          <w:bCs/>
          <w:sz w:val="24"/>
          <w:szCs w:val="24"/>
          <w:lang w:eastAsia="ru-RU"/>
        </w:rPr>
        <w:t>тиологи</w:t>
      </w:r>
      <w:r>
        <w:rPr>
          <w:rFonts w:ascii="Times New Roman" w:eastAsia="Times New Roman" w:hAnsi="Times New Roman" w:cs="Times New Roman"/>
          <w:bCs/>
          <w:sz w:val="24"/>
          <w:szCs w:val="24"/>
          <w:lang w:eastAsia="ru-RU"/>
        </w:rPr>
        <w:t>ей,</w:t>
      </w:r>
      <w:r w:rsidRPr="00394601">
        <w:rPr>
          <w:rFonts w:ascii="Times New Roman" w:eastAsia="Times New Roman" w:hAnsi="Times New Roman" w:cs="Times New Roman"/>
          <w:bCs/>
          <w:sz w:val="24"/>
          <w:szCs w:val="24"/>
          <w:lang w:eastAsia="ru-RU"/>
        </w:rPr>
        <w:t xml:space="preserve"> классификаци</w:t>
      </w:r>
      <w:r>
        <w:rPr>
          <w:rFonts w:ascii="Times New Roman" w:eastAsia="Times New Roman" w:hAnsi="Times New Roman" w:cs="Times New Roman"/>
          <w:bCs/>
          <w:sz w:val="24"/>
          <w:szCs w:val="24"/>
          <w:lang w:eastAsia="ru-RU"/>
        </w:rPr>
        <w:t>ей а</w:t>
      </w:r>
      <w:r w:rsidRPr="00212786">
        <w:rPr>
          <w:rFonts w:ascii="Times New Roman" w:eastAsia="Times New Roman" w:hAnsi="Times New Roman" w:cs="Times New Roman"/>
          <w:sz w:val="24"/>
          <w:szCs w:val="24"/>
          <w:lang w:eastAsia="ru-RU"/>
        </w:rPr>
        <w:t>трофи</w:t>
      </w:r>
      <w:r>
        <w:rPr>
          <w:rFonts w:ascii="Times New Roman" w:eastAsia="Times New Roman" w:hAnsi="Times New Roman" w:cs="Times New Roman"/>
          <w:sz w:val="24"/>
          <w:szCs w:val="24"/>
          <w:lang w:eastAsia="ru-RU"/>
        </w:rPr>
        <w:t xml:space="preserve">и </w:t>
      </w:r>
      <w:r w:rsidRPr="00212786">
        <w:rPr>
          <w:rFonts w:ascii="Times New Roman" w:eastAsia="Times New Roman" w:hAnsi="Times New Roman" w:cs="Times New Roman"/>
          <w:sz w:val="24"/>
          <w:szCs w:val="24"/>
          <w:lang w:eastAsia="ru-RU"/>
        </w:rPr>
        <w:t>органа, ткани или отдельных клеток</w:t>
      </w:r>
      <w:r>
        <w:rPr>
          <w:rFonts w:ascii="Times New Roman" w:eastAsia="Times New Roman" w:hAnsi="Times New Roman" w:cs="Times New Roman"/>
          <w:sz w:val="24"/>
          <w:szCs w:val="24"/>
          <w:lang w:eastAsia="ru-RU"/>
        </w:rPr>
        <w:t>, а также механизмами ее развития.</w:t>
      </w:r>
      <w:bookmarkStart w:id="0" w:name="_GoBack"/>
      <w:bookmarkEnd w:id="0"/>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b/>
          <w:bCs/>
          <w:sz w:val="24"/>
          <w:szCs w:val="24"/>
          <w:lang w:eastAsia="ru-RU"/>
        </w:rPr>
        <w:t>Определение атрофии</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 xml:space="preserve">Уменьшение объеме органа, ткани или отдельных клеток с одновременным снижением или угасанием их функции вследствие недостаточного питания и снижения интенсивности обмена веществ. В отличие от атрофии орган может не достигать полного развития - </w:t>
      </w:r>
      <w:proofErr w:type="gramStart"/>
      <w:r w:rsidRPr="00212786">
        <w:rPr>
          <w:rFonts w:ascii="Times New Roman" w:eastAsia="Times New Roman" w:hAnsi="Times New Roman" w:cs="Times New Roman"/>
          <w:sz w:val="24"/>
          <w:szCs w:val="24"/>
          <w:lang w:eastAsia="ru-RU"/>
        </w:rPr>
        <w:t>гипоплазия ,</w:t>
      </w:r>
      <w:proofErr w:type="gramEnd"/>
      <w:r w:rsidRPr="00212786">
        <w:rPr>
          <w:rFonts w:ascii="Times New Roman" w:eastAsia="Times New Roman" w:hAnsi="Times New Roman" w:cs="Times New Roman"/>
          <w:sz w:val="24"/>
          <w:szCs w:val="24"/>
          <w:lang w:eastAsia="ru-RU"/>
        </w:rPr>
        <w:t xml:space="preserve"> иметь вид раннего зачатка (аплазия) или полностью отсутствовать - агенезия.</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b/>
          <w:bCs/>
          <w:sz w:val="24"/>
          <w:szCs w:val="24"/>
          <w:lang w:eastAsia="ru-RU"/>
        </w:rPr>
        <w:t>Этиология и классификация.</w:t>
      </w:r>
      <w:r w:rsidRPr="00212786">
        <w:rPr>
          <w:rFonts w:ascii="Times New Roman" w:eastAsia="Times New Roman" w:hAnsi="Times New Roman" w:cs="Times New Roman"/>
          <w:sz w:val="24"/>
          <w:szCs w:val="24"/>
          <w:lang w:eastAsia="ru-RU"/>
        </w:rPr>
        <w:t xml:space="preserve"> Атрофия бывает </w:t>
      </w:r>
      <w:r w:rsidRPr="00FA2AD4">
        <w:rPr>
          <w:rFonts w:ascii="Times New Roman" w:eastAsia="Times New Roman" w:hAnsi="Times New Roman" w:cs="Times New Roman"/>
          <w:b/>
          <w:i/>
          <w:iCs/>
          <w:sz w:val="24"/>
          <w:szCs w:val="24"/>
          <w:lang w:eastAsia="ru-RU"/>
        </w:rPr>
        <w:t>физиологической</w:t>
      </w:r>
      <w:r w:rsidRPr="00FA2AD4">
        <w:rPr>
          <w:rFonts w:ascii="Times New Roman" w:eastAsia="Times New Roman" w:hAnsi="Times New Roman" w:cs="Times New Roman"/>
          <w:b/>
          <w:sz w:val="24"/>
          <w:szCs w:val="24"/>
          <w:lang w:eastAsia="ru-RU"/>
        </w:rPr>
        <w:t xml:space="preserve"> и </w:t>
      </w:r>
      <w:r w:rsidRPr="00FA2AD4">
        <w:rPr>
          <w:rFonts w:ascii="Times New Roman" w:eastAsia="Times New Roman" w:hAnsi="Times New Roman" w:cs="Times New Roman"/>
          <w:b/>
          <w:i/>
          <w:iCs/>
          <w:sz w:val="24"/>
          <w:szCs w:val="24"/>
          <w:lang w:eastAsia="ru-RU"/>
        </w:rPr>
        <w:t>патологической, местной</w:t>
      </w:r>
      <w:r w:rsidRPr="00FA2AD4">
        <w:rPr>
          <w:rFonts w:ascii="Times New Roman" w:eastAsia="Times New Roman" w:hAnsi="Times New Roman" w:cs="Times New Roman"/>
          <w:b/>
          <w:sz w:val="24"/>
          <w:szCs w:val="24"/>
          <w:lang w:eastAsia="ru-RU"/>
        </w:rPr>
        <w:t xml:space="preserve"> и </w:t>
      </w:r>
      <w:r w:rsidRPr="00FA2AD4">
        <w:rPr>
          <w:rFonts w:ascii="Times New Roman" w:eastAsia="Times New Roman" w:hAnsi="Times New Roman" w:cs="Times New Roman"/>
          <w:b/>
          <w:i/>
          <w:iCs/>
          <w:sz w:val="24"/>
          <w:szCs w:val="24"/>
          <w:lang w:eastAsia="ru-RU"/>
        </w:rPr>
        <w:t>общей.</w:t>
      </w:r>
      <w:r w:rsidRPr="00212786">
        <w:rPr>
          <w:rFonts w:ascii="Times New Roman" w:eastAsia="Times New Roman" w:hAnsi="Times New Roman" w:cs="Times New Roman"/>
          <w:sz w:val="24"/>
          <w:szCs w:val="24"/>
          <w:lang w:eastAsia="ru-RU"/>
        </w:rPr>
        <w:t xml:space="preserve"> Атрофия как физиологический процесс развивается в течение всей жизни организма в связи с онтогенетическими закономерностями и функциональными изменениями в отдельных органах и в организме в целом.</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2AD4">
        <w:rPr>
          <w:rFonts w:ascii="Times New Roman" w:eastAsia="Times New Roman" w:hAnsi="Times New Roman" w:cs="Times New Roman"/>
          <w:b/>
          <w:i/>
          <w:iCs/>
          <w:sz w:val="24"/>
          <w:szCs w:val="24"/>
          <w:lang w:eastAsia="ru-RU"/>
        </w:rPr>
        <w:t>Физиологическую атрофию</w:t>
      </w:r>
      <w:r w:rsidRPr="00FA2AD4">
        <w:rPr>
          <w:rFonts w:ascii="Times New Roman" w:eastAsia="Times New Roman" w:hAnsi="Times New Roman" w:cs="Times New Roman"/>
          <w:b/>
          <w:sz w:val="24"/>
          <w:szCs w:val="24"/>
          <w:lang w:eastAsia="ru-RU"/>
        </w:rPr>
        <w:t xml:space="preserve"> </w:t>
      </w:r>
      <w:r w:rsidRPr="00212786">
        <w:rPr>
          <w:rFonts w:ascii="Times New Roman" w:eastAsia="Times New Roman" w:hAnsi="Times New Roman" w:cs="Times New Roman"/>
          <w:sz w:val="24"/>
          <w:szCs w:val="24"/>
          <w:lang w:eastAsia="ru-RU"/>
        </w:rPr>
        <w:t xml:space="preserve">подразделяют на эволюционную и инволюционную, или старческую. С завершением роста организма почти полностью атрофируется тимус, а у птиц и </w:t>
      </w:r>
      <w:proofErr w:type="spellStart"/>
      <w:r w:rsidRPr="00212786">
        <w:rPr>
          <w:rFonts w:ascii="Times New Roman" w:eastAsia="Times New Roman" w:hAnsi="Times New Roman" w:cs="Times New Roman"/>
          <w:sz w:val="24"/>
          <w:szCs w:val="24"/>
          <w:lang w:eastAsia="ru-RU"/>
        </w:rPr>
        <w:t>фабрициева</w:t>
      </w:r>
      <w:proofErr w:type="spellEnd"/>
      <w:r w:rsidRPr="00212786">
        <w:rPr>
          <w:rFonts w:ascii="Times New Roman" w:eastAsia="Times New Roman" w:hAnsi="Times New Roman" w:cs="Times New Roman"/>
          <w:sz w:val="24"/>
          <w:szCs w:val="24"/>
          <w:lang w:eastAsia="ru-RU"/>
        </w:rPr>
        <w:t xml:space="preserve"> сумка, с замещением железистой ткани жировой клетчаткой. У самок млекопитающих происходит периодическая атрофия и гипертрофия матки и молочных желез в зависимости от физиологического состояния: покоя, беременности и лактации. Инволюционная, или старческая, атрофия нарастает по мере старения и изнашивания организма в связи с постепенным снижением интенсивности метаболических процессов и синтеза белков, уменьшением клеток в тканях и органах. У старых лошадей развивается физиологическая атрофия правой доли печени вследствие постоянного давления на нее ободочной кишки.</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2AD4">
        <w:rPr>
          <w:rFonts w:ascii="Times New Roman" w:eastAsia="Times New Roman" w:hAnsi="Times New Roman" w:cs="Times New Roman"/>
          <w:b/>
          <w:i/>
          <w:iCs/>
          <w:sz w:val="24"/>
          <w:szCs w:val="24"/>
          <w:lang w:eastAsia="ru-RU"/>
        </w:rPr>
        <w:t>Патологическая атрофия</w:t>
      </w:r>
      <w:r w:rsidRPr="00FA2AD4">
        <w:rPr>
          <w:rFonts w:ascii="Times New Roman" w:eastAsia="Times New Roman" w:hAnsi="Times New Roman" w:cs="Times New Roman"/>
          <w:b/>
          <w:sz w:val="24"/>
          <w:szCs w:val="24"/>
          <w:lang w:eastAsia="ru-RU"/>
        </w:rPr>
        <w:t xml:space="preserve"> </w:t>
      </w:r>
      <w:r w:rsidRPr="00212786">
        <w:rPr>
          <w:rFonts w:ascii="Times New Roman" w:eastAsia="Times New Roman" w:hAnsi="Times New Roman" w:cs="Times New Roman"/>
          <w:sz w:val="24"/>
          <w:szCs w:val="24"/>
          <w:lang w:eastAsia="ru-RU"/>
        </w:rPr>
        <w:t xml:space="preserve">наблюдается в любом возрасте в результате воздействия каких-либо </w:t>
      </w:r>
      <w:proofErr w:type="spellStart"/>
      <w:r w:rsidRPr="00212786">
        <w:rPr>
          <w:rFonts w:ascii="Times New Roman" w:eastAsia="Times New Roman" w:hAnsi="Times New Roman" w:cs="Times New Roman"/>
          <w:sz w:val="24"/>
          <w:szCs w:val="24"/>
          <w:lang w:eastAsia="ru-RU"/>
        </w:rPr>
        <w:t>чрезввычайвредных</w:t>
      </w:r>
      <w:proofErr w:type="spellEnd"/>
      <w:r w:rsidRPr="00212786">
        <w:rPr>
          <w:rFonts w:ascii="Times New Roman" w:eastAsia="Times New Roman" w:hAnsi="Times New Roman" w:cs="Times New Roman"/>
          <w:sz w:val="24"/>
          <w:szCs w:val="24"/>
          <w:lang w:eastAsia="ru-RU"/>
        </w:rPr>
        <w:t xml:space="preserve"> факторов. Непосредственные причины ее - недостаточное питание, интоксикация, расстройства </w:t>
      </w:r>
      <w:proofErr w:type="spellStart"/>
      <w:r w:rsidRPr="00212786">
        <w:rPr>
          <w:rFonts w:ascii="Times New Roman" w:eastAsia="Times New Roman" w:hAnsi="Times New Roman" w:cs="Times New Roman"/>
          <w:sz w:val="24"/>
          <w:szCs w:val="24"/>
          <w:lang w:eastAsia="ru-RU"/>
        </w:rPr>
        <w:t>крово</w:t>
      </w:r>
      <w:proofErr w:type="spellEnd"/>
      <w:r w:rsidRPr="00212786">
        <w:rPr>
          <w:rFonts w:ascii="Times New Roman" w:eastAsia="Times New Roman" w:hAnsi="Times New Roman" w:cs="Times New Roman"/>
          <w:sz w:val="24"/>
          <w:szCs w:val="24"/>
          <w:lang w:eastAsia="ru-RU"/>
        </w:rPr>
        <w:t xml:space="preserve">- и </w:t>
      </w:r>
      <w:proofErr w:type="spellStart"/>
      <w:r w:rsidRPr="00212786">
        <w:rPr>
          <w:rFonts w:ascii="Times New Roman" w:eastAsia="Times New Roman" w:hAnsi="Times New Roman" w:cs="Times New Roman"/>
          <w:sz w:val="24"/>
          <w:szCs w:val="24"/>
          <w:lang w:eastAsia="ru-RU"/>
        </w:rPr>
        <w:t>лимфообращения</w:t>
      </w:r>
      <w:proofErr w:type="spellEnd"/>
      <w:r w:rsidRPr="00212786">
        <w:rPr>
          <w:rFonts w:ascii="Times New Roman" w:eastAsia="Times New Roman" w:hAnsi="Times New Roman" w:cs="Times New Roman"/>
          <w:sz w:val="24"/>
          <w:szCs w:val="24"/>
          <w:lang w:eastAsia="ru-RU"/>
        </w:rPr>
        <w:t>, нарушения гуморальной регуляции обменных процессов в организме или иннервации органа. Патологическая атрофия может иметь общий характер, когда атрофии подвергаются одновременно многие органы и ткани, или же быть местным процессом, связанным с атрофией отдельных органов.</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2AD4">
        <w:rPr>
          <w:rFonts w:ascii="Times New Roman" w:eastAsia="Times New Roman" w:hAnsi="Times New Roman" w:cs="Times New Roman"/>
          <w:b/>
          <w:i/>
          <w:iCs/>
          <w:sz w:val="24"/>
          <w:szCs w:val="24"/>
          <w:lang w:eastAsia="ru-RU"/>
        </w:rPr>
        <w:t>Общая атрофия</w:t>
      </w:r>
      <w:r w:rsidRPr="00212786">
        <w:rPr>
          <w:rFonts w:ascii="Times New Roman" w:eastAsia="Times New Roman" w:hAnsi="Times New Roman" w:cs="Times New Roman"/>
          <w:i/>
          <w:iCs/>
          <w:sz w:val="24"/>
          <w:szCs w:val="24"/>
          <w:lang w:eastAsia="ru-RU"/>
        </w:rPr>
        <w:t>,</w:t>
      </w:r>
      <w:r w:rsidRPr="00212786">
        <w:rPr>
          <w:rFonts w:ascii="Times New Roman" w:eastAsia="Times New Roman" w:hAnsi="Times New Roman" w:cs="Times New Roman"/>
          <w:sz w:val="24"/>
          <w:szCs w:val="24"/>
          <w:lang w:eastAsia="ru-RU"/>
        </w:rPr>
        <w:t xml:space="preserve"> или истощение, может быть алиментарной (атрофия от голодания) или следствием других заболеваний: хронических инфекций (туберкулез, бруцеллез и др.), болезней органов пищеварения (хронический гастрит, энтерит, циррозы печени), кроветворных органов и крови (анемии, лейкозы), злокачественных опухолей, нарушений деятельности эндокринных органов, нервной системы, раневого или травматического истощения. Истощение в тяжелой степени с прогрессирующей интоксикацией называется кахексией, или маразмом. При атрофии общего характера в процессе вовлекаются многие органы и ткани. При этом, в первую очередь, исчезает жир из жировых депо. В последнюю - жир из </w:t>
      </w:r>
      <w:proofErr w:type="spellStart"/>
      <w:r w:rsidRPr="00212786">
        <w:rPr>
          <w:rFonts w:ascii="Times New Roman" w:eastAsia="Times New Roman" w:hAnsi="Times New Roman" w:cs="Times New Roman"/>
          <w:sz w:val="24"/>
          <w:szCs w:val="24"/>
          <w:lang w:eastAsia="ru-RU"/>
        </w:rPr>
        <w:t>подэпикардиальной</w:t>
      </w:r>
      <w:proofErr w:type="spellEnd"/>
      <w:r w:rsidRPr="00212786">
        <w:rPr>
          <w:rFonts w:ascii="Times New Roman" w:eastAsia="Times New Roman" w:hAnsi="Times New Roman" w:cs="Times New Roman"/>
          <w:sz w:val="24"/>
          <w:szCs w:val="24"/>
          <w:lang w:eastAsia="ru-RU"/>
        </w:rPr>
        <w:t xml:space="preserve"> жировой клетчатки. Затем уменьшается мышечная ткань, паренхиматозные органы и, в последнюю очередь, ЦНС. Жировая клетчатка при атрофии приобретает отечный студневидный вид - серозная атрофия жировой клетчатки.</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2AD4">
        <w:rPr>
          <w:rFonts w:ascii="Times New Roman" w:eastAsia="Times New Roman" w:hAnsi="Times New Roman" w:cs="Times New Roman"/>
          <w:b/>
          <w:i/>
          <w:iCs/>
          <w:sz w:val="24"/>
          <w:szCs w:val="24"/>
          <w:lang w:eastAsia="ru-RU"/>
        </w:rPr>
        <w:t>Местная атрофия</w:t>
      </w:r>
      <w:r w:rsidRPr="00212786">
        <w:rPr>
          <w:rFonts w:ascii="Times New Roman" w:eastAsia="Times New Roman" w:hAnsi="Times New Roman" w:cs="Times New Roman"/>
          <w:sz w:val="24"/>
          <w:szCs w:val="24"/>
          <w:lang w:eastAsia="ru-RU"/>
        </w:rPr>
        <w:t xml:space="preserve"> разнообразна по происхождению и видам. В зависимости от причин различают атрофии: </w:t>
      </w:r>
      <w:proofErr w:type="spellStart"/>
      <w:r w:rsidRPr="00212786">
        <w:rPr>
          <w:rFonts w:ascii="Times New Roman" w:eastAsia="Times New Roman" w:hAnsi="Times New Roman" w:cs="Times New Roman"/>
          <w:sz w:val="24"/>
          <w:szCs w:val="24"/>
          <w:lang w:eastAsia="ru-RU"/>
        </w:rPr>
        <w:t>дисфункциональную</w:t>
      </w:r>
      <w:proofErr w:type="spellEnd"/>
      <w:r w:rsidRPr="00212786">
        <w:rPr>
          <w:rFonts w:ascii="Times New Roman" w:eastAsia="Times New Roman" w:hAnsi="Times New Roman" w:cs="Times New Roman"/>
          <w:sz w:val="24"/>
          <w:szCs w:val="24"/>
          <w:lang w:eastAsia="ru-RU"/>
        </w:rPr>
        <w:t xml:space="preserve">, </w:t>
      </w:r>
      <w:proofErr w:type="spellStart"/>
      <w:r w:rsidRPr="00212786">
        <w:rPr>
          <w:rFonts w:ascii="Times New Roman" w:eastAsia="Times New Roman" w:hAnsi="Times New Roman" w:cs="Times New Roman"/>
          <w:sz w:val="24"/>
          <w:szCs w:val="24"/>
          <w:lang w:eastAsia="ru-RU"/>
        </w:rPr>
        <w:t>дисциркуляторную</w:t>
      </w:r>
      <w:proofErr w:type="spellEnd"/>
      <w:r w:rsidRPr="00212786">
        <w:rPr>
          <w:rFonts w:ascii="Times New Roman" w:eastAsia="Times New Roman" w:hAnsi="Times New Roman" w:cs="Times New Roman"/>
          <w:sz w:val="24"/>
          <w:szCs w:val="24"/>
          <w:lang w:eastAsia="ru-RU"/>
        </w:rPr>
        <w:t xml:space="preserve"> (</w:t>
      </w:r>
      <w:proofErr w:type="spellStart"/>
      <w:r w:rsidRPr="00212786">
        <w:rPr>
          <w:rFonts w:ascii="Times New Roman" w:eastAsia="Times New Roman" w:hAnsi="Times New Roman" w:cs="Times New Roman"/>
          <w:sz w:val="24"/>
          <w:szCs w:val="24"/>
          <w:lang w:eastAsia="ru-RU"/>
        </w:rPr>
        <w:t>ангиогенную</w:t>
      </w:r>
      <w:proofErr w:type="spellEnd"/>
      <w:r w:rsidRPr="00212786">
        <w:rPr>
          <w:rFonts w:ascii="Times New Roman" w:eastAsia="Times New Roman" w:hAnsi="Times New Roman" w:cs="Times New Roman"/>
          <w:sz w:val="24"/>
          <w:szCs w:val="24"/>
          <w:lang w:eastAsia="ru-RU"/>
        </w:rPr>
        <w:t xml:space="preserve">); от давления; </w:t>
      </w:r>
      <w:proofErr w:type="spellStart"/>
      <w:r w:rsidRPr="00212786">
        <w:rPr>
          <w:rFonts w:ascii="Times New Roman" w:eastAsia="Times New Roman" w:hAnsi="Times New Roman" w:cs="Times New Roman"/>
          <w:sz w:val="24"/>
          <w:szCs w:val="24"/>
          <w:lang w:eastAsia="ru-RU"/>
        </w:rPr>
        <w:t>дисгормональную</w:t>
      </w:r>
      <w:proofErr w:type="spellEnd"/>
      <w:r w:rsidRPr="00212786">
        <w:rPr>
          <w:rFonts w:ascii="Times New Roman" w:eastAsia="Times New Roman" w:hAnsi="Times New Roman" w:cs="Times New Roman"/>
          <w:sz w:val="24"/>
          <w:szCs w:val="24"/>
          <w:lang w:eastAsia="ru-RU"/>
        </w:rPr>
        <w:t xml:space="preserve">; </w:t>
      </w:r>
      <w:proofErr w:type="spellStart"/>
      <w:r w:rsidRPr="00212786">
        <w:rPr>
          <w:rFonts w:ascii="Times New Roman" w:eastAsia="Times New Roman" w:hAnsi="Times New Roman" w:cs="Times New Roman"/>
          <w:sz w:val="24"/>
          <w:szCs w:val="24"/>
          <w:lang w:eastAsia="ru-RU"/>
        </w:rPr>
        <w:t>нейротическую</w:t>
      </w:r>
      <w:proofErr w:type="spellEnd"/>
      <w:r w:rsidRPr="00212786">
        <w:rPr>
          <w:rFonts w:ascii="Times New Roman" w:eastAsia="Times New Roman" w:hAnsi="Times New Roman" w:cs="Times New Roman"/>
          <w:sz w:val="24"/>
          <w:szCs w:val="24"/>
          <w:lang w:eastAsia="ru-RU"/>
        </w:rPr>
        <w:t>; под воздействием физических и химических факторов.</w:t>
      </w:r>
    </w:p>
    <w:p w:rsidR="00CE40A8" w:rsidRPr="00212786" w:rsidRDefault="00FA2AD4"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FA2AD4">
        <w:rPr>
          <w:rFonts w:ascii="Times New Roman" w:eastAsia="Times New Roman" w:hAnsi="Times New Roman" w:cs="Times New Roman"/>
          <w:b/>
          <w:i/>
          <w:iCs/>
          <w:sz w:val="24"/>
          <w:szCs w:val="24"/>
          <w:lang w:eastAsia="ru-RU"/>
        </w:rPr>
        <w:lastRenderedPageBreak/>
        <w:t>Дисфункциональная</w:t>
      </w:r>
      <w:proofErr w:type="spellEnd"/>
      <w:r w:rsidRPr="00FA2AD4">
        <w:rPr>
          <w:rFonts w:ascii="Times New Roman" w:eastAsia="Times New Roman" w:hAnsi="Times New Roman" w:cs="Times New Roman"/>
          <w:b/>
          <w:i/>
          <w:iCs/>
          <w:sz w:val="24"/>
          <w:szCs w:val="24"/>
          <w:lang w:eastAsia="ru-RU"/>
        </w:rPr>
        <w:t xml:space="preserve"> атрофия</w:t>
      </w:r>
      <w:r w:rsidRPr="00212786">
        <w:rPr>
          <w:rFonts w:ascii="Times New Roman" w:eastAsia="Times New Roman" w:hAnsi="Times New Roman" w:cs="Times New Roman"/>
          <w:sz w:val="24"/>
          <w:szCs w:val="24"/>
          <w:lang w:eastAsia="ru-RU"/>
        </w:rPr>
        <w:t xml:space="preserve"> </w:t>
      </w:r>
      <w:r w:rsidR="00CE40A8" w:rsidRPr="00212786">
        <w:rPr>
          <w:rFonts w:ascii="Times New Roman" w:eastAsia="Times New Roman" w:hAnsi="Times New Roman" w:cs="Times New Roman"/>
          <w:sz w:val="24"/>
          <w:szCs w:val="24"/>
          <w:lang w:eastAsia="ru-RU"/>
        </w:rPr>
        <w:t>развивается в результате снижения или полного выпадения функций органа или ткани (атрофия от бездействия). Этот процесс развивается в мышцах при переломе костей, патологии суставов и конечностей с ограниченной подвижностью. В недостаточно функционирующих органах снижаются кровоток, поступление кислорода и питательных веществ, падает интенсивность обмена веществ и восстановительных процессов, развивается их атрофия.</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FA2AD4">
        <w:rPr>
          <w:rFonts w:ascii="Times New Roman" w:eastAsia="Times New Roman" w:hAnsi="Times New Roman" w:cs="Times New Roman"/>
          <w:b/>
          <w:i/>
          <w:iCs/>
          <w:sz w:val="24"/>
          <w:szCs w:val="24"/>
          <w:lang w:eastAsia="ru-RU"/>
        </w:rPr>
        <w:t>Дисциркуляпюрная</w:t>
      </w:r>
      <w:proofErr w:type="spellEnd"/>
      <w:r w:rsidRPr="00FA2AD4">
        <w:rPr>
          <w:rFonts w:ascii="Times New Roman" w:eastAsia="Times New Roman" w:hAnsi="Times New Roman" w:cs="Times New Roman"/>
          <w:b/>
          <w:i/>
          <w:iCs/>
          <w:sz w:val="24"/>
          <w:szCs w:val="24"/>
          <w:lang w:eastAsia="ru-RU"/>
        </w:rPr>
        <w:t xml:space="preserve"> атрофия,</w:t>
      </w:r>
      <w:r w:rsidRPr="00212786">
        <w:rPr>
          <w:rFonts w:ascii="Times New Roman" w:eastAsia="Times New Roman" w:hAnsi="Times New Roman" w:cs="Times New Roman"/>
          <w:sz w:val="24"/>
          <w:szCs w:val="24"/>
          <w:lang w:eastAsia="ru-RU"/>
        </w:rPr>
        <w:t xml:space="preserve"> или атрофия от недостаточности кровоснабжения, связана с расстройством местного кровообращения в органе вследствие сужения просвета артериального сосуда, внешнего сдавливания его или утолщения стенки (артериосклероз). Например, из-за гипоксии и нарушения питания при склерозе сосудов головного мозга, миокарда, почек или других органов развивается их атрофия.</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2AD4">
        <w:rPr>
          <w:rFonts w:ascii="Times New Roman" w:eastAsia="Times New Roman" w:hAnsi="Times New Roman" w:cs="Times New Roman"/>
          <w:b/>
          <w:i/>
          <w:iCs/>
          <w:sz w:val="24"/>
          <w:szCs w:val="24"/>
          <w:lang w:eastAsia="ru-RU"/>
        </w:rPr>
        <w:t>Атрофия от давления</w:t>
      </w:r>
      <w:r w:rsidRPr="00212786">
        <w:rPr>
          <w:rFonts w:ascii="Times New Roman" w:eastAsia="Times New Roman" w:hAnsi="Times New Roman" w:cs="Times New Roman"/>
          <w:sz w:val="24"/>
          <w:szCs w:val="24"/>
          <w:lang w:eastAsia="ru-RU"/>
        </w:rPr>
        <w:t xml:space="preserve"> развивается в связи с длительным механическим давлением на органы и ткани патологических образований. При сдавливании органов и прежде всего сосудов нарушаются кровообращение, дыхание и питание тканей. Атрофия от давления часто возникает в железистых паренхиматозных органах при затруднении оттока (застой) крови, секрета или экскрета, при давлении на сосуды и выводные протоки скопившейся крови, растущей опухоли, закупорки их конкрементами, гельминтами, воспалительным экссудатом. Например, прогрессирующая атрофия от давления возникает в почках при нарушении проходимости мочеточника. Скопление мочи в почечной лоханке и в собирательных канальцах приводит к атрофии мозгового, а затем и коркового слоя с развитием водянки почек, или гидронефроза. В железистых органах при хроническом воспалении атрофии подвергается сдавленная секретом эпителиальная ткань фолликулов с образованием застойных или </w:t>
      </w:r>
      <w:proofErr w:type="spellStart"/>
      <w:r w:rsidRPr="00212786">
        <w:rPr>
          <w:rFonts w:ascii="Times New Roman" w:eastAsia="Times New Roman" w:hAnsi="Times New Roman" w:cs="Times New Roman"/>
          <w:sz w:val="24"/>
          <w:szCs w:val="24"/>
          <w:lang w:eastAsia="ru-RU"/>
        </w:rPr>
        <w:t>ретенционных</w:t>
      </w:r>
      <w:proofErr w:type="spellEnd"/>
      <w:r w:rsidRPr="00212786">
        <w:rPr>
          <w:rFonts w:ascii="Times New Roman" w:eastAsia="Times New Roman" w:hAnsi="Times New Roman" w:cs="Times New Roman"/>
          <w:sz w:val="24"/>
          <w:szCs w:val="24"/>
          <w:lang w:eastAsia="ru-RU"/>
        </w:rPr>
        <w:t xml:space="preserve"> кист. Длительная сердечно-сосудистая недостаточность или местные расстройства кровообращения вызывают хроническую застойную гиперемию во многих или отдельных органах с развитием их атрофии.</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 xml:space="preserve">Например, атрофия печеночных клеток и балок происходит от сдавливания их </w:t>
      </w:r>
      <w:proofErr w:type="spellStart"/>
      <w:r w:rsidRPr="00212786">
        <w:rPr>
          <w:rFonts w:ascii="Times New Roman" w:eastAsia="Times New Roman" w:hAnsi="Times New Roman" w:cs="Times New Roman"/>
          <w:sz w:val="24"/>
          <w:szCs w:val="24"/>
          <w:lang w:eastAsia="ru-RU"/>
        </w:rPr>
        <w:t>синусоидными</w:t>
      </w:r>
      <w:proofErr w:type="spellEnd"/>
      <w:r w:rsidRPr="00212786">
        <w:rPr>
          <w:rFonts w:ascii="Times New Roman" w:eastAsia="Times New Roman" w:hAnsi="Times New Roman" w:cs="Times New Roman"/>
          <w:sz w:val="24"/>
          <w:szCs w:val="24"/>
          <w:lang w:eastAsia="ru-RU"/>
        </w:rPr>
        <w:t xml:space="preserve"> капиллярами, переполненными кровью. Крупные аневризмы (местное расширение артерий) и новообразования вызывают атрофию не только мягких тканей, но и костей.</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FA2AD4">
        <w:rPr>
          <w:rFonts w:ascii="Times New Roman" w:eastAsia="Times New Roman" w:hAnsi="Times New Roman" w:cs="Times New Roman"/>
          <w:b/>
          <w:i/>
          <w:iCs/>
          <w:sz w:val="24"/>
          <w:szCs w:val="24"/>
          <w:lang w:eastAsia="ru-RU"/>
        </w:rPr>
        <w:t>Дисгормональная</w:t>
      </w:r>
      <w:proofErr w:type="spellEnd"/>
      <w:r w:rsidRPr="00FA2AD4">
        <w:rPr>
          <w:rFonts w:ascii="Times New Roman" w:eastAsia="Times New Roman" w:hAnsi="Times New Roman" w:cs="Times New Roman"/>
          <w:b/>
          <w:i/>
          <w:iCs/>
          <w:sz w:val="24"/>
          <w:szCs w:val="24"/>
          <w:lang w:eastAsia="ru-RU"/>
        </w:rPr>
        <w:t xml:space="preserve"> атрофия</w:t>
      </w:r>
      <w:r w:rsidRPr="00212786">
        <w:rPr>
          <w:rFonts w:ascii="Times New Roman" w:eastAsia="Times New Roman" w:hAnsi="Times New Roman" w:cs="Times New Roman"/>
          <w:sz w:val="24"/>
          <w:szCs w:val="24"/>
          <w:lang w:eastAsia="ru-RU"/>
        </w:rPr>
        <w:t xml:space="preserve"> связана с нарушением функции желез внутренней секреции. При функциональной недостаточности или гипофункции гипофиза, щитовидной железы или яичников уменьшаются размеры матки и молочной железы; кастрация самцов сопровождается атрофией предстательной железы; некоторые гормональные препараты также вызывают атрофические изменения в эндокринных железах. Продолжительное применение инсулина приводит к атрофии панкреатических островков, а АКТГ и кортикостероидов - к атрофии коры надпочечников (надпочечниковой недостаточности). Под влиянием избыточного йода наступает атрофия щитовидной железы.</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2AD4">
        <w:rPr>
          <w:rFonts w:ascii="Times New Roman" w:eastAsia="Times New Roman" w:hAnsi="Times New Roman" w:cs="Times New Roman"/>
          <w:b/>
          <w:i/>
          <w:iCs/>
          <w:sz w:val="24"/>
          <w:szCs w:val="24"/>
          <w:lang w:eastAsia="ru-RU"/>
        </w:rPr>
        <w:t>Неврогенная атрофия</w:t>
      </w:r>
      <w:r w:rsidRPr="00212786">
        <w:rPr>
          <w:rFonts w:ascii="Times New Roman" w:eastAsia="Times New Roman" w:hAnsi="Times New Roman" w:cs="Times New Roman"/>
          <w:sz w:val="24"/>
          <w:szCs w:val="24"/>
          <w:lang w:eastAsia="ru-RU"/>
        </w:rPr>
        <w:t xml:space="preserve"> возникает при нарушении трофической функции нервной системы и иннервации органов. Это происходит при разрушении нервных волокон и повреждении нервных клеток, вызываемом травмой, воспалением, кровоизлиянием, опухолью. Этот вид атрофии чаще всего встречается в каких-либо скелетных мышцах, костной ткани и в коже при гибели соответствующих моторных нейронов вентральных рогов спинного мозга или нервных проводников с развитием их пареза или паралича.</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A2AD4">
        <w:rPr>
          <w:rFonts w:ascii="Times New Roman" w:eastAsia="Times New Roman" w:hAnsi="Times New Roman" w:cs="Times New Roman"/>
          <w:b/>
          <w:i/>
          <w:iCs/>
          <w:sz w:val="24"/>
          <w:szCs w:val="24"/>
          <w:lang w:eastAsia="ru-RU"/>
        </w:rPr>
        <w:t>Атрофии, связанные с действием некоторых физических факторов и химических веществ.</w:t>
      </w:r>
      <w:r w:rsidRPr="00212786">
        <w:rPr>
          <w:rFonts w:ascii="Times New Roman" w:eastAsia="Times New Roman" w:hAnsi="Times New Roman" w:cs="Times New Roman"/>
          <w:sz w:val="24"/>
          <w:szCs w:val="24"/>
          <w:lang w:eastAsia="ru-RU"/>
        </w:rPr>
        <w:t xml:space="preserve"> К физическим факторам относят лучевую энергию, вызывающую ионизацию в тканях. При этом атрофические изменения в первую очередь развиваются в органах </w:t>
      </w:r>
      <w:r w:rsidRPr="00212786">
        <w:rPr>
          <w:rFonts w:ascii="Times New Roman" w:eastAsia="Times New Roman" w:hAnsi="Times New Roman" w:cs="Times New Roman"/>
          <w:sz w:val="24"/>
          <w:szCs w:val="24"/>
          <w:lang w:eastAsia="ru-RU"/>
        </w:rPr>
        <w:lastRenderedPageBreak/>
        <w:t>кроветворения и размножения. Проникающая радиация вызывает атрофию и некроз клеток костного мозга, лимфатических узлов, селезенки и половых желез.</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К химическим факторам, вызывающим атрофические процессы в органах и тканях, принадлежат химические ядовитые вещества, бактериальные и грибковые токсины (токсическая атрофия). Хроническое воздействие их на клетки и ткани сопровождается развитием не только дистрофических, но и атрофических изменений (дистрофическая атрофия).</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b/>
          <w:bCs/>
          <w:sz w:val="24"/>
          <w:szCs w:val="24"/>
          <w:lang w:eastAsia="ru-RU"/>
        </w:rPr>
        <w:t>Патогенез.</w:t>
      </w:r>
      <w:r w:rsidRPr="00212786">
        <w:rPr>
          <w:rFonts w:ascii="Times New Roman" w:eastAsia="Times New Roman" w:hAnsi="Times New Roman" w:cs="Times New Roman"/>
          <w:sz w:val="24"/>
          <w:szCs w:val="24"/>
          <w:lang w:eastAsia="ru-RU"/>
        </w:rPr>
        <w:t xml:space="preserve"> При атрофии он сложен и зависит от причины и вида атрофии. Сущность атрофии определяется не только недостаточным поступлением к органам и тканям кислорода (гипоксия) и питательных веществ, но и неспособностью клеток ассимилировать их вследствие гипокинезии и структурно-функциональных нарушений. Механизм развития любой атрофии связан со снижением уровня и интенсивности обмена веществ в клетках и тканях, с преобладанием в них диссимиляции (катаболических процессов) над ассимиляцией (анаболическими процессами). Это приводит к постепенным преимущественно количественным, в меньшей мере качественным изменениям физико-химического состава, ультраструктурной организации клеток и тканей, к уменьшению количества органелл и в целом массы органа.</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 xml:space="preserve">Атрофический процесс в организме протекает неравномерно, что связано с особенностями функционирования различных органов и тканей, характером распределения питательных веществ в них и видом алиментарной недостаточности. При недостаточном поступлении питательных веществ (голодании) или нарушении их усвоения (истощение при инфекционной, раковой, гипофизарной, церебральной кахексии и других болезнях), несмотря на общий характер нарушения питания, атрофии в первую очередь подвергаются жировая клетчатка, скелетные мышцы, кожа, затем - внутренние органы и лимфоидная ткань. Позднее всего атрофические изменения наступают в сердечной мышце и головном мозге. При атрофии отдельных органов атрофические изменения начинаются с органелл цитоплазмы </w:t>
      </w:r>
      <w:proofErr w:type="spellStart"/>
      <w:r w:rsidRPr="00212786">
        <w:rPr>
          <w:rFonts w:ascii="Times New Roman" w:eastAsia="Times New Roman" w:hAnsi="Times New Roman" w:cs="Times New Roman"/>
          <w:sz w:val="24"/>
          <w:szCs w:val="24"/>
          <w:lang w:eastAsia="ru-RU"/>
        </w:rPr>
        <w:t>паренхимных</w:t>
      </w:r>
      <w:proofErr w:type="spellEnd"/>
      <w:r w:rsidRPr="00212786">
        <w:rPr>
          <w:rFonts w:ascii="Times New Roman" w:eastAsia="Times New Roman" w:hAnsi="Times New Roman" w:cs="Times New Roman"/>
          <w:sz w:val="24"/>
          <w:szCs w:val="24"/>
          <w:lang w:eastAsia="ru-RU"/>
        </w:rPr>
        <w:t xml:space="preserve"> клеток и в последнюю очередь распространяются на ядро. Уменьшается объем отдельных клеток, тканевых образований и органа в целом. Если атрофические изменения органа затрагивают генетический аппарат клетки (а это наступает в последнюю очередь), то клетка, теряя способность к восстановлению, увядает и разрушается.</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 xml:space="preserve">В биохимическом отношении атрофия носит черты медленно прогрессирующего </w:t>
      </w:r>
      <w:proofErr w:type="spellStart"/>
      <w:r w:rsidRPr="00212786">
        <w:rPr>
          <w:rFonts w:ascii="Times New Roman" w:eastAsia="Times New Roman" w:hAnsi="Times New Roman" w:cs="Times New Roman"/>
          <w:sz w:val="24"/>
          <w:szCs w:val="24"/>
          <w:lang w:eastAsia="ru-RU"/>
        </w:rPr>
        <w:t>аутолиза</w:t>
      </w:r>
      <w:proofErr w:type="spellEnd"/>
      <w:r w:rsidRPr="00212786">
        <w:rPr>
          <w:rFonts w:ascii="Times New Roman" w:eastAsia="Times New Roman" w:hAnsi="Times New Roman" w:cs="Times New Roman"/>
          <w:sz w:val="24"/>
          <w:szCs w:val="24"/>
          <w:lang w:eastAsia="ru-RU"/>
        </w:rPr>
        <w:t>, причем всасывание продуктов последнего не сопровождается какими-либо реактивными явлениями в противоположность некротическим процессам.</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b/>
          <w:bCs/>
          <w:sz w:val="24"/>
          <w:szCs w:val="24"/>
          <w:lang w:eastAsia="ru-RU"/>
        </w:rPr>
        <w:t>Микроскопические изменения органов и тканей при атрофии.</w:t>
      </w:r>
      <w:r w:rsidRPr="00212786">
        <w:rPr>
          <w:rFonts w:ascii="Times New Roman" w:eastAsia="Times New Roman" w:hAnsi="Times New Roman" w:cs="Times New Roman"/>
          <w:sz w:val="24"/>
          <w:szCs w:val="24"/>
          <w:lang w:eastAsia="ru-RU"/>
        </w:rPr>
        <w:t xml:space="preserve"> Они проявляются уменьшением величины преимущественно паренхиматозных клеток, уплотнением (дегидратацией) цитоплазмы и в меньшей мере ядерных структур (простая атрофия). В атрофирующихся клетках возрастает ядерно-цитоплазматическое отношение, исчезают продукты секреции и запасные питательные вещества (гликоген и др.), в условиях дефицита кислорода накапливаются в повышенном количестве продукты неполного сгорания, </w:t>
      </w:r>
      <w:proofErr w:type="spellStart"/>
      <w:r w:rsidRPr="00212786">
        <w:rPr>
          <w:rFonts w:ascii="Times New Roman" w:eastAsia="Times New Roman" w:hAnsi="Times New Roman" w:cs="Times New Roman"/>
          <w:sz w:val="24"/>
          <w:szCs w:val="24"/>
          <w:lang w:eastAsia="ru-RU"/>
        </w:rPr>
        <w:t>аутооксидации</w:t>
      </w:r>
      <w:proofErr w:type="spellEnd"/>
      <w:r w:rsidRPr="00212786">
        <w:rPr>
          <w:rFonts w:ascii="Times New Roman" w:eastAsia="Times New Roman" w:hAnsi="Times New Roman" w:cs="Times New Roman"/>
          <w:sz w:val="24"/>
          <w:szCs w:val="24"/>
          <w:lang w:eastAsia="ru-RU"/>
        </w:rPr>
        <w:t xml:space="preserve"> и </w:t>
      </w:r>
      <w:proofErr w:type="spellStart"/>
      <w:r w:rsidRPr="00212786">
        <w:rPr>
          <w:rFonts w:ascii="Times New Roman" w:eastAsia="Times New Roman" w:hAnsi="Times New Roman" w:cs="Times New Roman"/>
          <w:sz w:val="24"/>
          <w:szCs w:val="24"/>
          <w:lang w:eastAsia="ru-RU"/>
        </w:rPr>
        <w:t>пероксидации</w:t>
      </w:r>
      <w:proofErr w:type="spellEnd"/>
      <w:r w:rsidRPr="00212786">
        <w:rPr>
          <w:rFonts w:ascii="Times New Roman" w:eastAsia="Times New Roman" w:hAnsi="Times New Roman" w:cs="Times New Roman"/>
          <w:sz w:val="24"/>
          <w:szCs w:val="24"/>
          <w:lang w:eastAsia="ru-RU"/>
        </w:rPr>
        <w:t xml:space="preserve">, в частности сложный </w:t>
      </w:r>
      <w:proofErr w:type="spellStart"/>
      <w:r w:rsidRPr="00212786">
        <w:rPr>
          <w:rFonts w:ascii="Times New Roman" w:eastAsia="Times New Roman" w:hAnsi="Times New Roman" w:cs="Times New Roman"/>
          <w:sz w:val="24"/>
          <w:szCs w:val="24"/>
          <w:lang w:eastAsia="ru-RU"/>
        </w:rPr>
        <w:t>глико</w:t>
      </w:r>
      <w:proofErr w:type="spellEnd"/>
      <w:r w:rsidRPr="00212786">
        <w:rPr>
          <w:rFonts w:ascii="Times New Roman" w:eastAsia="Times New Roman" w:hAnsi="Times New Roman" w:cs="Times New Roman"/>
          <w:sz w:val="24"/>
          <w:szCs w:val="24"/>
          <w:lang w:eastAsia="ru-RU"/>
        </w:rPr>
        <w:t xml:space="preserve">-липопротеид, или липофусцин. Этот пигмент </w:t>
      </w:r>
      <w:proofErr w:type="spellStart"/>
      <w:r w:rsidRPr="00212786">
        <w:rPr>
          <w:rFonts w:ascii="Times New Roman" w:eastAsia="Times New Roman" w:hAnsi="Times New Roman" w:cs="Times New Roman"/>
          <w:sz w:val="24"/>
          <w:szCs w:val="24"/>
          <w:lang w:eastAsia="ru-RU"/>
        </w:rPr>
        <w:t>светооптически</w:t>
      </w:r>
      <w:proofErr w:type="spellEnd"/>
      <w:r w:rsidRPr="00212786">
        <w:rPr>
          <w:rFonts w:ascii="Times New Roman" w:eastAsia="Times New Roman" w:hAnsi="Times New Roman" w:cs="Times New Roman"/>
          <w:sz w:val="24"/>
          <w:szCs w:val="24"/>
          <w:lang w:eastAsia="ru-RU"/>
        </w:rPr>
        <w:t xml:space="preserve"> выявляется в виде зерен золотистого или коричневого цвета в цитоплазме клеток вблизи ядер, а электронно-микроскопически имеет вид электронно-плотных гранул, окруженных трехконтурной мембраной. Особенно много его обнаруживается в печени, в волокнах скелетных мышц, в клетках центральной и вегетативной нервной системы, где он встречается и в норме, а с возрастом накапливается. При электронно-микроскопическом исследовании атрофирующихся клеток обращают на </w:t>
      </w:r>
      <w:r w:rsidRPr="00212786">
        <w:rPr>
          <w:rFonts w:ascii="Times New Roman" w:eastAsia="Times New Roman" w:hAnsi="Times New Roman" w:cs="Times New Roman"/>
          <w:sz w:val="24"/>
          <w:szCs w:val="24"/>
          <w:lang w:eastAsia="ru-RU"/>
        </w:rPr>
        <w:lastRenderedPageBreak/>
        <w:t xml:space="preserve">себя внимание сохранность ядра и основных органелл цитоплазмы с более тесным расположением в клетке, уменьшением размеров и количества их, особенно митохондрий и гранулярной цитоплазматической сети, содержащей относительно небольшое количество рибосом, что свидетельствует о снижении синтеза белков. Как правило, отсутствуют какие-либо признаки пролиферации со стороны ультраструктур. Однако регенеративная реакция при атрофии все-таки может наблюдаться в виде </w:t>
      </w:r>
      <w:proofErr w:type="spellStart"/>
      <w:r w:rsidRPr="00212786">
        <w:rPr>
          <w:rFonts w:ascii="Times New Roman" w:eastAsia="Times New Roman" w:hAnsi="Times New Roman" w:cs="Times New Roman"/>
          <w:sz w:val="24"/>
          <w:szCs w:val="24"/>
          <w:lang w:eastAsia="ru-RU"/>
        </w:rPr>
        <w:t>амитотического</w:t>
      </w:r>
      <w:proofErr w:type="spellEnd"/>
      <w:r w:rsidRPr="00212786">
        <w:rPr>
          <w:rFonts w:ascii="Times New Roman" w:eastAsia="Times New Roman" w:hAnsi="Times New Roman" w:cs="Times New Roman"/>
          <w:sz w:val="24"/>
          <w:szCs w:val="24"/>
          <w:lang w:eastAsia="ru-RU"/>
        </w:rPr>
        <w:t xml:space="preserve"> размножения ядер в атрофирующейся скелетной мышце, иногда в печени, почках и других органах; отмечают разрастание соединительнотканных и жировых клеток с </w:t>
      </w:r>
      <w:proofErr w:type="spellStart"/>
      <w:r w:rsidRPr="00212786">
        <w:rPr>
          <w:rFonts w:ascii="Times New Roman" w:eastAsia="Times New Roman" w:hAnsi="Times New Roman" w:cs="Times New Roman"/>
          <w:sz w:val="24"/>
          <w:szCs w:val="24"/>
          <w:lang w:eastAsia="ru-RU"/>
        </w:rPr>
        <w:t>вакатным</w:t>
      </w:r>
      <w:proofErr w:type="spellEnd"/>
      <w:r w:rsidRPr="00212786">
        <w:rPr>
          <w:rFonts w:ascii="Times New Roman" w:eastAsia="Times New Roman" w:hAnsi="Times New Roman" w:cs="Times New Roman"/>
          <w:sz w:val="24"/>
          <w:szCs w:val="24"/>
          <w:lang w:eastAsia="ru-RU"/>
        </w:rPr>
        <w:t xml:space="preserve"> замещением атрофированных паренхиматозных элементов органа. Но при дальнейшем нарастании атрофического процесса строма вместе с сосудами также атрофируется.</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 xml:space="preserve">По мере нарастания атрофических изменений в процесс все более вовлекаются ядра клеток; они уменьшаются в объеме, уплотняются, отмечают скопление хроматина у ядерной мембраны (маргинальный </w:t>
      </w:r>
      <w:proofErr w:type="spellStart"/>
      <w:r w:rsidRPr="00212786">
        <w:rPr>
          <w:rFonts w:ascii="Times New Roman" w:eastAsia="Times New Roman" w:hAnsi="Times New Roman" w:cs="Times New Roman"/>
          <w:sz w:val="24"/>
          <w:szCs w:val="24"/>
          <w:lang w:eastAsia="ru-RU"/>
        </w:rPr>
        <w:t>гиперхроматоз</w:t>
      </w:r>
      <w:proofErr w:type="spellEnd"/>
      <w:r w:rsidRPr="00212786">
        <w:rPr>
          <w:rFonts w:ascii="Times New Roman" w:eastAsia="Times New Roman" w:hAnsi="Times New Roman" w:cs="Times New Roman"/>
          <w:sz w:val="24"/>
          <w:szCs w:val="24"/>
          <w:lang w:eastAsia="ru-RU"/>
        </w:rPr>
        <w:t>), уменьшение величины ядрышек и в конечном счете распад нуклеопротеидов под действием внутриклеточных нуклеаз. В этих случаях уменьшается не только объем клеток, но и их число (</w:t>
      </w:r>
      <w:proofErr w:type="spellStart"/>
      <w:r w:rsidRPr="00212786">
        <w:rPr>
          <w:rFonts w:ascii="Times New Roman" w:eastAsia="Times New Roman" w:hAnsi="Times New Roman" w:cs="Times New Roman"/>
          <w:sz w:val="24"/>
          <w:szCs w:val="24"/>
          <w:lang w:eastAsia="ru-RU"/>
        </w:rPr>
        <w:t>нумеративная</w:t>
      </w:r>
      <w:proofErr w:type="spellEnd"/>
      <w:r w:rsidRPr="00212786">
        <w:rPr>
          <w:rFonts w:ascii="Times New Roman" w:eastAsia="Times New Roman" w:hAnsi="Times New Roman" w:cs="Times New Roman"/>
          <w:sz w:val="24"/>
          <w:szCs w:val="24"/>
          <w:lang w:eastAsia="ru-RU"/>
        </w:rPr>
        <w:t xml:space="preserve"> атрофия). Паренхиматозные клетки жировой ткани при атрофии сморщиваются. Межклеточное вещество уплотняется, подвергается деструкции, или в нем скапливается серозная жидкость. Атрофирующиеся клетки окрашиваются более интенсивно гистологическими красителями. Коллагеновые и эластические волокна деформируются и приобретают </w:t>
      </w:r>
      <w:proofErr w:type="spellStart"/>
      <w:r w:rsidRPr="00212786">
        <w:rPr>
          <w:rFonts w:ascii="Times New Roman" w:eastAsia="Times New Roman" w:hAnsi="Times New Roman" w:cs="Times New Roman"/>
          <w:sz w:val="24"/>
          <w:szCs w:val="24"/>
          <w:lang w:eastAsia="ru-RU"/>
        </w:rPr>
        <w:t>базофильные</w:t>
      </w:r>
      <w:proofErr w:type="spellEnd"/>
      <w:r w:rsidRPr="00212786">
        <w:rPr>
          <w:rFonts w:ascii="Times New Roman" w:eastAsia="Times New Roman" w:hAnsi="Times New Roman" w:cs="Times New Roman"/>
          <w:sz w:val="24"/>
          <w:szCs w:val="24"/>
          <w:lang w:eastAsia="ru-RU"/>
        </w:rPr>
        <w:t xml:space="preserve"> свойства. </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12786">
        <w:rPr>
          <w:rFonts w:ascii="Times New Roman" w:eastAsia="Times New Roman" w:hAnsi="Times New Roman" w:cs="Times New Roman"/>
          <w:b/>
          <w:bCs/>
          <w:sz w:val="24"/>
          <w:szCs w:val="24"/>
          <w:lang w:eastAsia="ru-RU"/>
        </w:rPr>
        <w:t>Макрокартина</w:t>
      </w:r>
      <w:proofErr w:type="spellEnd"/>
      <w:r w:rsidRPr="00212786">
        <w:rPr>
          <w:rFonts w:ascii="Times New Roman" w:eastAsia="Times New Roman" w:hAnsi="Times New Roman" w:cs="Times New Roman"/>
          <w:b/>
          <w:bCs/>
          <w:sz w:val="24"/>
          <w:szCs w:val="24"/>
          <w:lang w:eastAsia="ru-RU"/>
        </w:rPr>
        <w:t xml:space="preserve"> атрофии.</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 xml:space="preserve">При атрофии они характеризуются в большинстве случаев уменьшением объема и массы органа с сохранением его рисунка и внешней формы. Поверхность органа при этом гладкая (гладкая атрофия), реже орган (например, печень, почки) принимают зернистый или бугристый вид (зернистая атрофия) в связи с неравномерным развитием атрофических изменений, компенсаторным </w:t>
      </w:r>
      <w:proofErr w:type="spellStart"/>
      <w:r w:rsidRPr="00212786">
        <w:rPr>
          <w:rFonts w:ascii="Times New Roman" w:eastAsia="Times New Roman" w:hAnsi="Times New Roman" w:cs="Times New Roman"/>
          <w:sz w:val="24"/>
          <w:szCs w:val="24"/>
          <w:lang w:eastAsia="ru-RU"/>
        </w:rPr>
        <w:t>разростом</w:t>
      </w:r>
      <w:proofErr w:type="spellEnd"/>
      <w:r w:rsidRPr="00212786">
        <w:rPr>
          <w:rFonts w:ascii="Times New Roman" w:eastAsia="Times New Roman" w:hAnsi="Times New Roman" w:cs="Times New Roman"/>
          <w:sz w:val="24"/>
          <w:szCs w:val="24"/>
          <w:lang w:eastAsia="ru-RU"/>
        </w:rPr>
        <w:t xml:space="preserve"> соединительной ткани и последующим ее уплотнением. В результате атрофии преимущественно паренхимы органа и сохранения стромы соединительнотканная капсула такого органа сморщена или утолщена, края некоторых органов (например, печени, селезенки) имеют кожистый или острый вид, кровенаполнение атрофированного органа снижается, окраска его бледнее, при накоплении пигмента липофусцина орган приобретает бурый цвет (бурая атрофия). Консистенция органа более плотная, чем в норме.</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 xml:space="preserve">Некоторые органы (сердце, легкие, почки и др.), имеющие </w:t>
      </w:r>
      <w:proofErr w:type="spellStart"/>
      <w:r w:rsidRPr="00212786">
        <w:rPr>
          <w:rFonts w:ascii="Times New Roman" w:eastAsia="Times New Roman" w:hAnsi="Times New Roman" w:cs="Times New Roman"/>
          <w:sz w:val="24"/>
          <w:szCs w:val="24"/>
          <w:lang w:eastAsia="ru-RU"/>
        </w:rPr>
        <w:t>преформированные</w:t>
      </w:r>
      <w:proofErr w:type="spellEnd"/>
      <w:r w:rsidRPr="00212786">
        <w:rPr>
          <w:rFonts w:ascii="Times New Roman" w:eastAsia="Times New Roman" w:hAnsi="Times New Roman" w:cs="Times New Roman"/>
          <w:sz w:val="24"/>
          <w:szCs w:val="24"/>
          <w:lang w:eastAsia="ru-RU"/>
        </w:rPr>
        <w:t xml:space="preserve"> или патологически образованные полости, при атрофии их паренхимы или стенки могут быть увеличены в объеме за счет расширения и скопления в полостях крови (ложная гипертрофия сердца), воздушной массы (альвеолярная или интерстициальная эмфизема легких), жидкости (гидронефроз, киста яичника и других железистых органов), кормовых масс или газов (желудок и кишечник). Такую атрофию полостных органов с истончением стенок и увеличением просветов (эксцентрическая атрофия, или ложная гипертрофия) следует отличать от острого расширения сердца, желудка или кишечника другого генеза. Увеличение органа при атрофии его паренхимы может быть связано с разрастанием в нем или вокруг него соединительной ткани или жировой клетчатки (</w:t>
      </w:r>
      <w:proofErr w:type="spellStart"/>
      <w:r w:rsidRPr="00212786">
        <w:rPr>
          <w:rFonts w:ascii="Times New Roman" w:eastAsia="Times New Roman" w:hAnsi="Times New Roman" w:cs="Times New Roman"/>
          <w:sz w:val="24"/>
          <w:szCs w:val="24"/>
          <w:lang w:eastAsia="ru-RU"/>
        </w:rPr>
        <w:t>вакатное</w:t>
      </w:r>
      <w:proofErr w:type="spellEnd"/>
      <w:r w:rsidRPr="00212786">
        <w:rPr>
          <w:rFonts w:ascii="Times New Roman" w:eastAsia="Times New Roman" w:hAnsi="Times New Roman" w:cs="Times New Roman"/>
          <w:sz w:val="24"/>
          <w:szCs w:val="24"/>
          <w:lang w:eastAsia="ru-RU"/>
        </w:rPr>
        <w:t xml:space="preserve"> разрастание жира).</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Если при атрофии паренхимы полостного органа с одновременным истончением стенки уменьшается и полость органа, то орган в целом уменьшается в объеме (концентрическая атрофия).</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lastRenderedPageBreak/>
        <w:t xml:space="preserve">При алиментарной и других видах общей атрофии наиболее выраженные макроскопические изменения отмечают со стороны жировой клетчатки, скелетных мышц, костей (остеопороз) и паренхиматозных органов, размеры которых существенно уменьшаются, а жировая ткань почти полностью исчезает. У старых животных </w:t>
      </w:r>
      <w:proofErr w:type="spellStart"/>
      <w:r w:rsidRPr="00212786">
        <w:rPr>
          <w:rFonts w:ascii="Times New Roman" w:eastAsia="Times New Roman" w:hAnsi="Times New Roman" w:cs="Times New Roman"/>
          <w:sz w:val="24"/>
          <w:szCs w:val="24"/>
          <w:lang w:eastAsia="ru-RU"/>
        </w:rPr>
        <w:t>атрофичная</w:t>
      </w:r>
      <w:proofErr w:type="spellEnd"/>
      <w:r w:rsidRPr="00212786">
        <w:rPr>
          <w:rFonts w:ascii="Times New Roman" w:eastAsia="Times New Roman" w:hAnsi="Times New Roman" w:cs="Times New Roman"/>
          <w:sz w:val="24"/>
          <w:szCs w:val="24"/>
          <w:lang w:eastAsia="ru-RU"/>
        </w:rPr>
        <w:t xml:space="preserve"> жировая клетчатка приобретает </w:t>
      </w:r>
      <w:proofErr w:type="spellStart"/>
      <w:r w:rsidRPr="00212786">
        <w:rPr>
          <w:rFonts w:ascii="Times New Roman" w:eastAsia="Times New Roman" w:hAnsi="Times New Roman" w:cs="Times New Roman"/>
          <w:sz w:val="24"/>
          <w:szCs w:val="24"/>
          <w:lang w:eastAsia="ru-RU"/>
        </w:rPr>
        <w:t>охряно</w:t>
      </w:r>
      <w:proofErr w:type="spellEnd"/>
      <w:r w:rsidRPr="00212786">
        <w:rPr>
          <w:rFonts w:ascii="Times New Roman" w:eastAsia="Times New Roman" w:hAnsi="Times New Roman" w:cs="Times New Roman"/>
          <w:sz w:val="24"/>
          <w:szCs w:val="24"/>
          <w:lang w:eastAsia="ru-RU"/>
        </w:rPr>
        <w:t xml:space="preserve">-желтый цвет в связи с накоплением пигмента - </w:t>
      </w:r>
      <w:proofErr w:type="spellStart"/>
      <w:r w:rsidRPr="00212786">
        <w:rPr>
          <w:rFonts w:ascii="Times New Roman" w:eastAsia="Times New Roman" w:hAnsi="Times New Roman" w:cs="Times New Roman"/>
          <w:sz w:val="24"/>
          <w:szCs w:val="24"/>
          <w:lang w:eastAsia="ru-RU"/>
        </w:rPr>
        <w:t>липохрома</w:t>
      </w:r>
      <w:proofErr w:type="spellEnd"/>
      <w:r w:rsidRPr="00212786">
        <w:rPr>
          <w:rFonts w:ascii="Times New Roman" w:eastAsia="Times New Roman" w:hAnsi="Times New Roman" w:cs="Times New Roman"/>
          <w:sz w:val="24"/>
          <w:szCs w:val="24"/>
          <w:lang w:eastAsia="ru-RU"/>
        </w:rPr>
        <w:t xml:space="preserve"> (старческая атрофия). Кожа становится серо-коричневой окраски из-за усиленного образования меланина, паренхиматозные органы (печень, скелетные мышцы и др.) имеют </w:t>
      </w:r>
      <w:proofErr w:type="spellStart"/>
      <w:r w:rsidRPr="00212786">
        <w:rPr>
          <w:rFonts w:ascii="Times New Roman" w:eastAsia="Times New Roman" w:hAnsi="Times New Roman" w:cs="Times New Roman"/>
          <w:sz w:val="24"/>
          <w:szCs w:val="24"/>
          <w:lang w:eastAsia="ru-RU"/>
        </w:rPr>
        <w:t>буровато</w:t>
      </w:r>
      <w:proofErr w:type="spellEnd"/>
      <w:r w:rsidRPr="00212786">
        <w:rPr>
          <w:rFonts w:ascii="Times New Roman" w:eastAsia="Times New Roman" w:hAnsi="Times New Roman" w:cs="Times New Roman"/>
          <w:sz w:val="24"/>
          <w:szCs w:val="24"/>
          <w:lang w:eastAsia="ru-RU"/>
        </w:rPr>
        <w:t>-коричневый цвет в связи с накоплением в них липофусцина (бурая атрофия органов). Кроме того, при тяжелых формах истощения жировая ткань эпикарда, подкожная и межмышечная клетчатка, жировой костный мозг пропитываются серозной жидкостью, становятся отечными, студневидными (серозная атрофия соединительной ткани).</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b/>
          <w:bCs/>
          <w:sz w:val="24"/>
          <w:szCs w:val="24"/>
          <w:lang w:eastAsia="ru-RU"/>
        </w:rPr>
        <w:t>Исход атрофии.</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sz w:val="24"/>
          <w:szCs w:val="24"/>
          <w:lang w:eastAsia="ru-RU"/>
        </w:rPr>
        <w:t xml:space="preserve">При своевременном устранении причины – возврат органа к первоначальному состоянию. При далеко зашедших процессах – некроз клеток с последующим </w:t>
      </w:r>
      <w:proofErr w:type="spellStart"/>
      <w:r w:rsidRPr="00212786">
        <w:rPr>
          <w:rFonts w:ascii="Times New Roman" w:eastAsia="Times New Roman" w:hAnsi="Times New Roman" w:cs="Times New Roman"/>
          <w:sz w:val="24"/>
          <w:szCs w:val="24"/>
          <w:lang w:eastAsia="ru-RU"/>
        </w:rPr>
        <w:t>разростом</w:t>
      </w:r>
      <w:proofErr w:type="spellEnd"/>
      <w:r w:rsidRPr="00212786">
        <w:rPr>
          <w:rFonts w:ascii="Times New Roman" w:eastAsia="Times New Roman" w:hAnsi="Times New Roman" w:cs="Times New Roman"/>
          <w:sz w:val="24"/>
          <w:szCs w:val="24"/>
          <w:lang w:eastAsia="ru-RU"/>
        </w:rPr>
        <w:t xml:space="preserve"> соединительной ткани.</w:t>
      </w:r>
    </w:p>
    <w:p w:rsidR="00CE40A8" w:rsidRPr="00212786" w:rsidRDefault="00CE40A8" w:rsidP="002127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2786">
        <w:rPr>
          <w:rFonts w:ascii="Times New Roman" w:eastAsia="Times New Roman" w:hAnsi="Times New Roman" w:cs="Times New Roman"/>
          <w:b/>
          <w:bCs/>
          <w:sz w:val="24"/>
          <w:szCs w:val="24"/>
          <w:lang w:eastAsia="ru-RU"/>
        </w:rPr>
        <w:t>Функциональное значение атрофии.</w:t>
      </w:r>
      <w:r w:rsidRPr="00212786">
        <w:rPr>
          <w:rFonts w:ascii="Times New Roman" w:eastAsia="Times New Roman" w:hAnsi="Times New Roman" w:cs="Times New Roman"/>
          <w:sz w:val="24"/>
          <w:szCs w:val="24"/>
          <w:lang w:eastAsia="ru-RU"/>
        </w:rPr>
        <w:t xml:space="preserve"> Для организма оно зависит от степени структурных изменений органа и понижения его функций. Атрофия - обратимый процесс, т. е. атрофированные органы и ткани восстанавливают свою структуру и функции, если устраняются причины, ее вызвавшие, а сами атрофические изменения не достигли еще высокой степени. Восстановление атрофированных тканей может быть полным или неполным (с частичным сохранением органа и его функций). Атрофические изменения, вызывающие значительное уменьшение величины клеток, тяжелые повреждения их генетического аппарата, носят необратимый </w:t>
      </w:r>
      <w:proofErr w:type="spellStart"/>
      <w:r w:rsidRPr="00212786">
        <w:rPr>
          <w:rFonts w:ascii="Times New Roman" w:eastAsia="Times New Roman" w:hAnsi="Times New Roman" w:cs="Times New Roman"/>
          <w:sz w:val="24"/>
          <w:szCs w:val="24"/>
          <w:lang w:eastAsia="ru-RU"/>
        </w:rPr>
        <w:t>храктер</w:t>
      </w:r>
      <w:proofErr w:type="spellEnd"/>
      <w:r w:rsidRPr="00212786">
        <w:rPr>
          <w:rFonts w:ascii="Times New Roman" w:eastAsia="Times New Roman" w:hAnsi="Times New Roman" w:cs="Times New Roman"/>
          <w:sz w:val="24"/>
          <w:szCs w:val="24"/>
          <w:lang w:eastAsia="ru-RU"/>
        </w:rPr>
        <w:t>.</w:t>
      </w:r>
    </w:p>
    <w:p w:rsidR="00CE40A8" w:rsidRPr="00FA2AD4" w:rsidRDefault="00CE40A8" w:rsidP="00212786">
      <w:pPr>
        <w:pStyle w:val="3"/>
        <w:ind w:left="720"/>
        <w:jc w:val="both"/>
        <w:rPr>
          <w:rFonts w:ascii="Times New Roman" w:hAnsi="Times New Roman" w:cs="Times New Roman"/>
          <w:b/>
          <w:color w:val="auto"/>
        </w:rPr>
      </w:pPr>
      <w:bookmarkStart w:id="1" w:name="#RP4"/>
      <w:bookmarkEnd w:id="1"/>
      <w:r w:rsidRPr="00FA2AD4">
        <w:rPr>
          <w:rFonts w:ascii="Times New Roman" w:hAnsi="Times New Roman" w:cs="Times New Roman"/>
          <w:b/>
          <w:color w:val="auto"/>
        </w:rPr>
        <w:t>Контрольные вопросы к теме:</w:t>
      </w:r>
    </w:p>
    <w:p w:rsidR="00CE40A8" w:rsidRPr="00212786" w:rsidRDefault="00CE40A8" w:rsidP="00212786">
      <w:pPr>
        <w:numPr>
          <w:ilvl w:val="1"/>
          <w:numId w:val="1"/>
        </w:numPr>
        <w:spacing w:before="100" w:beforeAutospacing="1" w:after="100" w:afterAutospacing="1" w:line="240" w:lineRule="auto"/>
        <w:jc w:val="both"/>
        <w:rPr>
          <w:rFonts w:ascii="Times New Roman" w:hAnsi="Times New Roman" w:cs="Times New Roman"/>
          <w:sz w:val="24"/>
          <w:szCs w:val="24"/>
        </w:rPr>
      </w:pPr>
      <w:r w:rsidRPr="00212786">
        <w:rPr>
          <w:rFonts w:ascii="Times New Roman" w:hAnsi="Times New Roman" w:cs="Times New Roman"/>
          <w:sz w:val="24"/>
          <w:szCs w:val="24"/>
        </w:rPr>
        <w:t xml:space="preserve">Определение понятия атрофии. </w:t>
      </w:r>
    </w:p>
    <w:p w:rsidR="00CE40A8" w:rsidRPr="00212786" w:rsidRDefault="00CE40A8" w:rsidP="00212786">
      <w:pPr>
        <w:numPr>
          <w:ilvl w:val="1"/>
          <w:numId w:val="1"/>
        </w:numPr>
        <w:spacing w:before="100" w:beforeAutospacing="1" w:after="100" w:afterAutospacing="1" w:line="240" w:lineRule="auto"/>
        <w:jc w:val="both"/>
        <w:rPr>
          <w:rFonts w:ascii="Times New Roman" w:hAnsi="Times New Roman" w:cs="Times New Roman"/>
          <w:sz w:val="24"/>
          <w:szCs w:val="24"/>
        </w:rPr>
      </w:pPr>
      <w:proofErr w:type="spellStart"/>
      <w:r w:rsidRPr="00212786">
        <w:rPr>
          <w:rFonts w:ascii="Times New Roman" w:hAnsi="Times New Roman" w:cs="Times New Roman"/>
          <w:sz w:val="24"/>
          <w:szCs w:val="24"/>
        </w:rPr>
        <w:t>Этиопатогенез</w:t>
      </w:r>
      <w:proofErr w:type="spellEnd"/>
      <w:r w:rsidRPr="00212786">
        <w:rPr>
          <w:rFonts w:ascii="Times New Roman" w:hAnsi="Times New Roman" w:cs="Times New Roman"/>
          <w:sz w:val="24"/>
          <w:szCs w:val="24"/>
        </w:rPr>
        <w:t xml:space="preserve"> атрофий общего и местного характера. </w:t>
      </w:r>
    </w:p>
    <w:p w:rsidR="00CE40A8" w:rsidRPr="00212786" w:rsidRDefault="00CE40A8" w:rsidP="00212786">
      <w:pPr>
        <w:numPr>
          <w:ilvl w:val="1"/>
          <w:numId w:val="1"/>
        </w:numPr>
        <w:spacing w:before="100" w:beforeAutospacing="1" w:after="100" w:afterAutospacing="1" w:line="240" w:lineRule="auto"/>
        <w:jc w:val="both"/>
        <w:rPr>
          <w:rFonts w:ascii="Times New Roman" w:hAnsi="Times New Roman" w:cs="Times New Roman"/>
          <w:sz w:val="24"/>
          <w:szCs w:val="24"/>
        </w:rPr>
      </w:pPr>
      <w:r w:rsidRPr="00212786">
        <w:rPr>
          <w:rFonts w:ascii="Times New Roman" w:hAnsi="Times New Roman" w:cs="Times New Roman"/>
          <w:sz w:val="24"/>
          <w:szCs w:val="24"/>
        </w:rPr>
        <w:t xml:space="preserve">Морфологическая характеристика атрофий (макро- и микрокартина). Примеры. </w:t>
      </w:r>
    </w:p>
    <w:p w:rsidR="00CE40A8" w:rsidRPr="00212786" w:rsidRDefault="00CE40A8" w:rsidP="00212786">
      <w:pPr>
        <w:numPr>
          <w:ilvl w:val="1"/>
          <w:numId w:val="1"/>
        </w:numPr>
        <w:spacing w:before="100" w:beforeAutospacing="1" w:after="100" w:afterAutospacing="1" w:line="240" w:lineRule="auto"/>
        <w:jc w:val="both"/>
        <w:rPr>
          <w:rFonts w:ascii="Times New Roman" w:hAnsi="Times New Roman" w:cs="Times New Roman"/>
          <w:sz w:val="24"/>
          <w:szCs w:val="24"/>
        </w:rPr>
      </w:pPr>
      <w:r w:rsidRPr="00212786">
        <w:rPr>
          <w:rFonts w:ascii="Times New Roman" w:hAnsi="Times New Roman" w:cs="Times New Roman"/>
          <w:sz w:val="24"/>
          <w:szCs w:val="24"/>
        </w:rPr>
        <w:t xml:space="preserve">Исходы атрофий и значение их для организма. </w:t>
      </w:r>
    </w:p>
    <w:p w:rsidR="00CE40A8" w:rsidRPr="0024227B" w:rsidRDefault="0024227B" w:rsidP="00212786">
      <w:pPr>
        <w:jc w:val="both"/>
        <w:rPr>
          <w:rFonts w:ascii="Times New Roman" w:hAnsi="Times New Roman" w:cs="Times New Roman"/>
          <w:b/>
          <w:sz w:val="24"/>
          <w:szCs w:val="24"/>
        </w:rPr>
      </w:pPr>
      <w:r w:rsidRPr="0024227B">
        <w:rPr>
          <w:rFonts w:ascii="Times New Roman" w:hAnsi="Times New Roman" w:cs="Times New Roman"/>
          <w:b/>
          <w:sz w:val="24"/>
          <w:szCs w:val="24"/>
        </w:rPr>
        <w:t>Рекомендуемая литература</w:t>
      </w:r>
    </w:p>
    <w:p w:rsidR="0024227B" w:rsidRPr="0024227B" w:rsidRDefault="0024227B" w:rsidP="0024227B">
      <w:pPr>
        <w:autoSpaceDE w:val="0"/>
        <w:autoSpaceDN w:val="0"/>
        <w:adjustRightInd w:val="0"/>
        <w:rPr>
          <w:rFonts w:ascii="Times New Roman" w:eastAsia="TimesNewRomanPSMT" w:hAnsi="Times New Roman" w:cs="Times New Roman"/>
          <w:sz w:val="24"/>
          <w:szCs w:val="24"/>
        </w:rPr>
      </w:pPr>
      <w:r w:rsidRPr="0024227B">
        <w:rPr>
          <w:rFonts w:ascii="Times New Roman" w:eastAsia="TimesNewRomanPSMT" w:hAnsi="Times New Roman" w:cs="Times New Roman"/>
          <w:sz w:val="24"/>
          <w:szCs w:val="24"/>
        </w:rPr>
        <w:t xml:space="preserve">1. </w:t>
      </w:r>
      <w:proofErr w:type="spellStart"/>
      <w:r w:rsidRPr="0024227B">
        <w:rPr>
          <w:rFonts w:ascii="Times New Roman" w:eastAsia="TimesNewRomanPSMT" w:hAnsi="Times New Roman" w:cs="Times New Roman"/>
          <w:sz w:val="24"/>
          <w:szCs w:val="24"/>
        </w:rPr>
        <w:t>Целуйко</w:t>
      </w:r>
      <w:proofErr w:type="spellEnd"/>
      <w:r w:rsidRPr="0024227B">
        <w:rPr>
          <w:rFonts w:ascii="Times New Roman" w:eastAsia="TimesNewRomanPSMT" w:hAnsi="Times New Roman" w:cs="Times New Roman"/>
          <w:sz w:val="24"/>
          <w:szCs w:val="24"/>
        </w:rPr>
        <w:t xml:space="preserve"> С.С., Красавина Н.П., Семенов Д.А. Регенерация тканей: учебное пособие. Исправленное и дополненное. –Благовещенск, 2019. – 136 с.</w:t>
      </w:r>
    </w:p>
    <w:p w:rsidR="0024227B" w:rsidRPr="0024227B" w:rsidRDefault="0024227B" w:rsidP="0024227B">
      <w:pPr>
        <w:autoSpaceDE w:val="0"/>
        <w:autoSpaceDN w:val="0"/>
        <w:adjustRightInd w:val="0"/>
        <w:rPr>
          <w:rFonts w:ascii="Times New Roman" w:hAnsi="Times New Roman" w:cs="Times New Roman"/>
          <w:sz w:val="24"/>
          <w:szCs w:val="24"/>
        </w:rPr>
      </w:pPr>
      <w:r w:rsidRPr="0024227B">
        <w:rPr>
          <w:rFonts w:ascii="Times New Roman" w:eastAsia="TimesNewRomanPSMT" w:hAnsi="Times New Roman" w:cs="Times New Roman"/>
          <w:sz w:val="24"/>
          <w:szCs w:val="24"/>
        </w:rPr>
        <w:t xml:space="preserve">2. </w:t>
      </w:r>
      <w:r w:rsidRPr="0024227B">
        <w:rPr>
          <w:rFonts w:ascii="Times New Roman" w:hAnsi="Times New Roman" w:cs="Times New Roman"/>
          <w:sz w:val="24"/>
          <w:szCs w:val="24"/>
        </w:rPr>
        <w:t xml:space="preserve">Сыч В.Ф.  Общая биология: Учебник для студентов высших учебных заведений. В 2-х частях. Ч. 2. Ульяновск: </w:t>
      </w:r>
      <w:proofErr w:type="spellStart"/>
      <w:r w:rsidRPr="0024227B">
        <w:rPr>
          <w:rFonts w:ascii="Times New Roman" w:hAnsi="Times New Roman" w:cs="Times New Roman"/>
          <w:sz w:val="24"/>
          <w:szCs w:val="24"/>
        </w:rPr>
        <w:t>УлГУ</w:t>
      </w:r>
      <w:proofErr w:type="spellEnd"/>
      <w:r w:rsidRPr="0024227B">
        <w:rPr>
          <w:rFonts w:ascii="Times New Roman" w:hAnsi="Times New Roman" w:cs="Times New Roman"/>
          <w:sz w:val="24"/>
          <w:szCs w:val="24"/>
        </w:rPr>
        <w:t xml:space="preserve">, 2006. - 194 с.: 113 ил. </w:t>
      </w:r>
    </w:p>
    <w:p w:rsidR="0024227B" w:rsidRPr="0024227B" w:rsidRDefault="0024227B" w:rsidP="0024227B">
      <w:pPr>
        <w:autoSpaceDE w:val="0"/>
        <w:autoSpaceDN w:val="0"/>
        <w:adjustRightInd w:val="0"/>
        <w:rPr>
          <w:rFonts w:ascii="Times New Roman" w:hAnsi="Times New Roman" w:cs="Times New Roman"/>
          <w:sz w:val="24"/>
          <w:szCs w:val="24"/>
        </w:rPr>
      </w:pPr>
      <w:r w:rsidRPr="0024227B">
        <w:rPr>
          <w:rFonts w:ascii="Times New Roman" w:hAnsi="Times New Roman" w:cs="Times New Roman"/>
          <w:sz w:val="24"/>
          <w:szCs w:val="24"/>
        </w:rPr>
        <w:t xml:space="preserve">3. Струков А.И., Серов В.В. Патологическая анатомия. Учебник 6-е издание, под ред. </w:t>
      </w:r>
      <w:proofErr w:type="spellStart"/>
      <w:r w:rsidRPr="0024227B">
        <w:rPr>
          <w:rFonts w:ascii="Times New Roman" w:hAnsi="Times New Roman" w:cs="Times New Roman"/>
          <w:sz w:val="24"/>
          <w:szCs w:val="24"/>
        </w:rPr>
        <w:t>Паукова</w:t>
      </w:r>
      <w:proofErr w:type="spellEnd"/>
      <w:r w:rsidRPr="0024227B">
        <w:rPr>
          <w:rFonts w:ascii="Times New Roman" w:hAnsi="Times New Roman" w:cs="Times New Roman"/>
          <w:sz w:val="24"/>
          <w:szCs w:val="24"/>
        </w:rPr>
        <w:t xml:space="preserve"> </w:t>
      </w:r>
      <w:proofErr w:type="gramStart"/>
      <w:r w:rsidRPr="0024227B">
        <w:rPr>
          <w:rFonts w:ascii="Times New Roman" w:hAnsi="Times New Roman" w:cs="Times New Roman"/>
          <w:sz w:val="24"/>
          <w:szCs w:val="24"/>
        </w:rPr>
        <w:t>В.С..</w:t>
      </w:r>
      <w:proofErr w:type="gramEnd"/>
      <w:r w:rsidRPr="0024227B">
        <w:rPr>
          <w:rFonts w:ascii="Times New Roman" w:hAnsi="Times New Roman" w:cs="Times New Roman"/>
          <w:sz w:val="24"/>
          <w:szCs w:val="24"/>
        </w:rPr>
        <w:t>- Москва, Изд. «ГЭОТАР –Медиа» , 2019. 860 с.</w:t>
      </w:r>
    </w:p>
    <w:p w:rsidR="00546865" w:rsidRPr="0024227B" w:rsidRDefault="0024227B" w:rsidP="0024227B">
      <w:pPr>
        <w:jc w:val="both"/>
        <w:rPr>
          <w:rFonts w:ascii="Times New Roman" w:hAnsi="Times New Roman" w:cs="Times New Roman"/>
          <w:sz w:val="24"/>
          <w:szCs w:val="24"/>
        </w:rPr>
      </w:pPr>
      <w:r w:rsidRPr="0024227B">
        <w:rPr>
          <w:rFonts w:ascii="Times New Roman" w:hAnsi="Times New Roman" w:cs="Times New Roman"/>
          <w:sz w:val="24"/>
          <w:szCs w:val="24"/>
        </w:rPr>
        <w:t xml:space="preserve">4. </w:t>
      </w:r>
      <w:r w:rsidRPr="0024227B">
        <w:rPr>
          <w:rFonts w:ascii="Times New Roman" w:hAnsi="Times New Roman" w:cs="Times New Roman"/>
          <w:bCs/>
          <w:sz w:val="24"/>
          <w:szCs w:val="24"/>
        </w:rPr>
        <w:t xml:space="preserve">Общая патология: учебное </w:t>
      </w:r>
      <w:proofErr w:type="gramStart"/>
      <w:r w:rsidRPr="0024227B">
        <w:rPr>
          <w:rFonts w:ascii="Times New Roman" w:hAnsi="Times New Roman" w:cs="Times New Roman"/>
          <w:bCs/>
          <w:sz w:val="24"/>
          <w:szCs w:val="24"/>
        </w:rPr>
        <w:t>пособие  для</w:t>
      </w:r>
      <w:proofErr w:type="gramEnd"/>
      <w:r w:rsidRPr="0024227B">
        <w:rPr>
          <w:rFonts w:ascii="Times New Roman" w:hAnsi="Times New Roman" w:cs="Times New Roman"/>
          <w:bCs/>
          <w:sz w:val="24"/>
          <w:szCs w:val="24"/>
        </w:rPr>
        <w:t xml:space="preserve"> мед. вузов//под ред. </w:t>
      </w:r>
      <w:proofErr w:type="spellStart"/>
      <w:r w:rsidRPr="0024227B">
        <w:rPr>
          <w:rFonts w:ascii="Times New Roman" w:hAnsi="Times New Roman" w:cs="Times New Roman"/>
          <w:bCs/>
          <w:sz w:val="24"/>
          <w:szCs w:val="24"/>
        </w:rPr>
        <w:t>Н.П.Чесноковой</w:t>
      </w:r>
      <w:proofErr w:type="spellEnd"/>
      <w:r w:rsidRPr="0024227B">
        <w:rPr>
          <w:rFonts w:ascii="Times New Roman" w:hAnsi="Times New Roman" w:cs="Times New Roman"/>
          <w:bCs/>
          <w:sz w:val="24"/>
          <w:szCs w:val="24"/>
        </w:rPr>
        <w:t xml:space="preserve">.- </w:t>
      </w:r>
      <w:proofErr w:type="spellStart"/>
      <w:r w:rsidRPr="0024227B">
        <w:rPr>
          <w:rFonts w:ascii="Times New Roman" w:hAnsi="Times New Roman" w:cs="Times New Roman"/>
          <w:bCs/>
          <w:sz w:val="24"/>
          <w:szCs w:val="24"/>
        </w:rPr>
        <w:t>М.:Академия</w:t>
      </w:r>
      <w:proofErr w:type="spellEnd"/>
      <w:r w:rsidRPr="0024227B">
        <w:rPr>
          <w:rFonts w:ascii="Times New Roman" w:hAnsi="Times New Roman" w:cs="Times New Roman"/>
          <w:bCs/>
          <w:sz w:val="24"/>
          <w:szCs w:val="24"/>
        </w:rPr>
        <w:t>, 2006.-336 с.</w:t>
      </w:r>
    </w:p>
    <w:sectPr w:rsidR="00546865" w:rsidRPr="00242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C6F07"/>
    <w:multiLevelType w:val="multilevel"/>
    <w:tmpl w:val="37FE5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C5"/>
    <w:rsid w:val="001A04C5"/>
    <w:rsid w:val="00212786"/>
    <w:rsid w:val="0024227B"/>
    <w:rsid w:val="00394601"/>
    <w:rsid w:val="00546865"/>
    <w:rsid w:val="00CE40A8"/>
    <w:rsid w:val="00FA2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8F9C3-1745-4CCD-970F-4C0229A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0A8"/>
  </w:style>
  <w:style w:type="paragraph" w:styleId="2">
    <w:name w:val="heading 2"/>
    <w:basedOn w:val="a"/>
    <w:link w:val="20"/>
    <w:uiPriority w:val="9"/>
    <w:qFormat/>
    <w:rsid w:val="00CE40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E40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40A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CE40A8"/>
    <w:rPr>
      <w:rFonts w:asciiTheme="majorHAnsi" w:eastAsiaTheme="majorEastAsia" w:hAnsiTheme="majorHAnsi" w:cstheme="majorBidi"/>
      <w:color w:val="1F4D78" w:themeColor="accent1" w:themeShade="7F"/>
      <w:sz w:val="24"/>
      <w:szCs w:val="24"/>
    </w:rPr>
  </w:style>
  <w:style w:type="paragraph" w:customStyle="1" w:styleId="sod1">
    <w:name w:val="sod1"/>
    <w:basedOn w:val="a"/>
    <w:rsid w:val="00CE4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E40A8"/>
    <w:rPr>
      <w:color w:val="0000FF"/>
      <w:u w:val="single"/>
    </w:rPr>
  </w:style>
  <w:style w:type="paragraph" w:customStyle="1" w:styleId="sod2">
    <w:name w:val="sod2"/>
    <w:basedOn w:val="a"/>
    <w:rsid w:val="00CE4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E4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d3">
    <w:name w:val="sod3"/>
    <w:basedOn w:val="a"/>
    <w:rsid w:val="00CE40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2401</Words>
  <Characters>13690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2020-03-21T14:43:00Z</dcterms:created>
  <dcterms:modified xsi:type="dcterms:W3CDTF">2020-03-24T10:41:00Z</dcterms:modified>
</cp:coreProperties>
</file>